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color w:val="1A1A1B"/>
        </w:rPr>
        <w:t xml:space="preserve">EMPLOYEE INFORMATION FORM</w:t>
      </w:r>
    </w:p>
    <w:p>
      <w:pPr>
        <w:spacing w:after="120"/>
        <w:jc w:val="left"/>
      </w:pPr>
      <w:r>
        <w:rPr>
          <w:rFonts w:ascii="Arial" w:cs="Arial" w:eastAsia="Arial" w:hAnsi="Arial"/>
          <w:color w:val="333333"/>
          <w:sz w:val="22"/>
          <w:szCs w:val="22"/>
        </w:rPr>
        <w:t xml:space="preserve">Please complete all sections accurately.</w:t>
      </w:r>
    </w:p>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Employee information collected here is typically needed across offer letters, contracts, NDAs, tax forms, and payroll setup. Entering it once and populating all documents automatically eliminates the most common source of onboarding errors.</w:t>
            </w:r>
          </w:p>
        </w:tc>
      </w:tr>
    </w:tbl>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9360"/>
            <w:gridSpan w:val="2"/>
            <w:tcBorders>
              <w:top w:val="none" w:color="FFFFFF" w:sz="0"/>
              <w:left w:val="none" w:color="FFFFFF" w:sz="0"/>
              <w:bottom w:val="single" w:color="582FBA" w:sz="4"/>
              <w:right w:val="none" w:color="FFFFFF" w:sz="0"/>
            </w:tcBorders>
            <w:tcMar>
              <w:top w:type="dxa" w:w="200"/>
              <w:left w:type="dxa" w:w="0"/>
              <w:bottom w:type="dxa" w:w="80"/>
              <w:right w:type="dxa" w:w="0"/>
            </w:tcMar>
          </w:tcPr>
          <w:p>
            <w:pPr>
              <w:spacing w:after="0"/>
            </w:pPr>
            <w:r>
              <w:rPr>
                <w:rFonts w:ascii="Arial" w:cs="Arial" w:eastAsia="Arial" w:hAnsi="Arial"/>
                <w:b/>
                <w:bCs/>
                <w:color w:val="582FBA"/>
                <w:sz w:val="24"/>
                <w:szCs w:val="24"/>
              </w:rPr>
              <w:t xml:space="preserve">Personal Information</w:t>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Full Name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Date of Birth</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Gender</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Marital Status</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Nationality</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Social Security Number</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9360"/>
            <w:gridSpan w:val="2"/>
            <w:tcBorders>
              <w:top w:val="none" w:color="FFFFFF" w:sz="0"/>
              <w:left w:val="none" w:color="FFFFFF" w:sz="0"/>
              <w:bottom w:val="single" w:color="582FBA" w:sz="4"/>
              <w:right w:val="none" w:color="FFFFFF" w:sz="0"/>
            </w:tcBorders>
            <w:tcMar>
              <w:top w:type="dxa" w:w="200"/>
              <w:left w:type="dxa" w:w="0"/>
              <w:bottom w:type="dxa" w:w="80"/>
              <w:right w:type="dxa" w:w="0"/>
            </w:tcMar>
          </w:tcPr>
          <w:p>
            <w:pPr>
              <w:spacing w:after="0"/>
            </w:pPr>
            <w:r>
              <w:rPr>
                <w:rFonts w:ascii="Arial" w:cs="Arial" w:eastAsia="Arial" w:hAnsi="Arial"/>
                <w:b/>
                <w:bCs/>
                <w:color w:val="582FBA"/>
                <w:sz w:val="24"/>
                <w:szCs w:val="24"/>
              </w:rPr>
              <w:t xml:space="preserve">Contact Information</w:t>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Phone Number</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Email Address</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Home Address</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City</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State/Province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Postal Code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Country</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9360"/>
            <w:gridSpan w:val="2"/>
            <w:tcBorders>
              <w:top w:val="none" w:color="FFFFFF" w:sz="0"/>
              <w:left w:val="none" w:color="FFFFFF" w:sz="0"/>
              <w:bottom w:val="single" w:color="582FBA" w:sz="4"/>
              <w:right w:val="none" w:color="FFFFFF" w:sz="0"/>
            </w:tcBorders>
            <w:tcMar>
              <w:top w:type="dxa" w:w="200"/>
              <w:left w:type="dxa" w:w="0"/>
              <w:bottom w:type="dxa" w:w="80"/>
              <w:right w:type="dxa" w:w="0"/>
            </w:tcMar>
          </w:tcPr>
          <w:p>
            <w:pPr>
              <w:spacing w:after="0"/>
            </w:pPr>
            <w:r>
              <w:rPr>
                <w:rFonts w:ascii="Arial" w:cs="Arial" w:eastAsia="Arial" w:hAnsi="Arial"/>
                <w:b/>
                <w:bCs/>
                <w:color w:val="582FBA"/>
                <w:sz w:val="24"/>
                <w:szCs w:val="24"/>
              </w:rPr>
              <w:t xml:space="preserve">Employment Details</w:t>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Job Title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Department</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Start Date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Employee ID</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Manager/Supervisor</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Work Location</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Employment Type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9360"/>
            <w:gridSpan w:val="2"/>
            <w:tcBorders>
              <w:top w:val="none" w:color="FFFFFF" w:sz="0"/>
              <w:left w:val="none" w:color="FFFFFF" w:sz="0"/>
              <w:bottom w:val="single" w:color="582FBA" w:sz="4"/>
              <w:right w:val="none" w:color="FFFFFF" w:sz="0"/>
            </w:tcBorders>
            <w:tcMar>
              <w:top w:type="dxa" w:w="200"/>
              <w:left w:type="dxa" w:w="0"/>
              <w:bottom w:type="dxa" w:w="80"/>
              <w:right w:type="dxa" w:w="0"/>
            </w:tcMar>
          </w:tcPr>
          <w:p>
            <w:pPr>
              <w:spacing w:after="0"/>
            </w:pPr>
            <w:r>
              <w:rPr>
                <w:rFonts w:ascii="Arial" w:cs="Arial" w:eastAsia="Arial" w:hAnsi="Arial"/>
                <w:b/>
                <w:bCs/>
                <w:color w:val="582FBA"/>
                <w:sz w:val="24"/>
                <w:szCs w:val="24"/>
              </w:rPr>
              <w:t xml:space="preserve">Emergency Contact</w:t>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Contact Name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Relationship</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Phone Number</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Email Address</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Address</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9360"/>
            <w:gridSpan w:val="2"/>
            <w:tcBorders>
              <w:top w:val="none" w:color="FFFFFF" w:sz="0"/>
              <w:left w:val="none" w:color="FFFFFF" w:sz="0"/>
              <w:bottom w:val="single" w:color="582FBA" w:sz="4"/>
              <w:right w:val="none" w:color="FFFFFF" w:sz="0"/>
            </w:tcBorders>
            <w:tcMar>
              <w:top w:type="dxa" w:w="200"/>
              <w:left w:type="dxa" w:w="0"/>
              <w:bottom w:type="dxa" w:w="80"/>
              <w:right w:type="dxa" w:w="0"/>
            </w:tcMar>
          </w:tcPr>
          <w:p>
            <w:pPr>
              <w:spacing w:after="0"/>
            </w:pPr>
            <w:r>
              <w:rPr>
                <w:rFonts w:ascii="Arial" w:cs="Arial" w:eastAsia="Arial" w:hAnsi="Arial"/>
                <w:b/>
                <w:bCs/>
                <w:color w:val="582FBA"/>
                <w:sz w:val="24"/>
                <w:szCs w:val="24"/>
              </w:rPr>
              <w:t xml:space="preserve">Banking Information (Payroll)</w:t>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Bank Name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Account Holder Name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Account Number</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Routing Number</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Account Type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9360"/>
            <w:gridSpan w:val="2"/>
            <w:tcBorders>
              <w:top w:val="none" w:color="FFFFFF" w:sz="0"/>
              <w:left w:val="none" w:color="FFFFFF" w:sz="0"/>
              <w:bottom w:val="single" w:color="582FBA" w:sz="4"/>
              <w:right w:val="none" w:color="FFFFFF" w:sz="0"/>
            </w:tcBorders>
            <w:tcMar>
              <w:top w:type="dxa" w:w="200"/>
              <w:left w:type="dxa" w:w="0"/>
              <w:bottom w:type="dxa" w:w="80"/>
              <w:right w:type="dxa" w:w="0"/>
            </w:tcMar>
          </w:tcPr>
          <w:p>
            <w:pPr>
              <w:spacing w:after="0"/>
            </w:pPr>
            <w:r>
              <w:rPr>
                <w:rFonts w:ascii="Arial" w:cs="Arial" w:eastAsia="Arial" w:hAnsi="Arial"/>
                <w:b/>
                <w:bCs/>
                <w:color w:val="582FBA"/>
                <w:sz w:val="24"/>
                <w:szCs w:val="24"/>
              </w:rPr>
              <w:t xml:space="preserve">Next of Kin</w:t>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Full Name</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Relationship</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Phone Number</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r>
        <w:tc>
          <w:tcPr>
            <w:tcW w:type="dxa" w:w="3200"/>
            <w:tcBorders>
              <w:top w:val="single" w:color="CCCCCC" w:sz="1"/>
              <w:left w:val="single" w:color="CCCCCC" w:sz="1"/>
              <w:bottom w:val="single" w:color="CCCCCC" w:sz="1"/>
              <w:right w:val="single" w:color="CCCCCC" w:sz="1"/>
            </w:tcBorders>
            <w:shd w:fill="F5F5F5" w:val="clear"/>
            <w:tcMar>
              <w:top w:type="dxa" w:w="60"/>
              <w:left w:type="dxa" w:w="120"/>
              <w:bottom w:type="dxa" w:w="60"/>
              <w:right w:type="dxa" w:w="120"/>
            </w:tcMar>
            <w:vAlign w:val="center"/>
          </w:tcPr>
          <w:p>
            <w:pPr>
              <w:spacing w:after="0"/>
            </w:pPr>
            <w:r>
              <w:rPr>
                <w:rFonts w:ascii="Arial" w:cs="Arial" w:eastAsia="Arial" w:hAnsi="Arial"/>
                <w:b/>
                <w:bCs/>
                <w:color w:val="333333"/>
                <w:sz w:val="20"/>
                <w:szCs w:val="20"/>
              </w:rPr>
              <w:t xml:space="preserve">Address</w:t>
            </w:r>
          </w:p>
        </w:tc>
        <w:tc>
          <w:tcPr>
            <w:tcW w:type="dxa" w:w="6160"/>
            <w:tcBorders>
              <w:top w:val="single" w:color="CCCCCC" w:sz="1"/>
              <w:left w:val="single" w:color="CCCCCC" w:sz="1"/>
              <w:bottom w:val="single" w:color="CCCCCC" w:sz="1"/>
              <w:right w:val="single" w:color="CCCCCC" w:sz="1"/>
            </w:tcBorders>
            <w:tcMar>
              <w:top w:type="dxa" w:w="60"/>
              <w:left w:type="dxa" w:w="120"/>
              <w:bottom w:type="dxa" w:w="60"/>
              <w:right w:type="dxa" w:w="120"/>
            </w:tcMar>
            <w:vAlign w:val="center"/>
          </w:tcPr>
          <w:p>
            <w:pPr>
              <w:spacing w:after="0"/>
            </w:pPr>
            <w:r>
              <w:rPr>
                <w:rFonts w:ascii="Arial" w:cs="Arial" w:eastAsia="Arial" w:hAnsi="Arial"/>
                <w:sz w:val="20"/>
                <w:szCs w:val="20"/>
              </w:rPr>
              <w:t xml:space="preserve"/>
            </w:r>
          </w:p>
        </w:tc>
      </w:tr>
    </w:tbl>
    <w:p>
      <w:pPr>
        <w:spacing w:after="120" w:before="40"/>
      </w:pPr>
      <w:r>
        <w:rPr>
          <w:rFonts w:ascii="Arial" w:cs="Arial" w:eastAsia="Arial" w:hAnsi="Arial"/>
          <w:i/>
          <w:iCs/>
          <w:color w:val="757575"/>
          <w:sz w:val="18"/>
          <w:szCs w:val="18"/>
        </w:rPr>
        <w:t xml:space="preserve">(Notice how many of these fields also appear in the offer letter, employment contract, and NDA? That repetition is where mistakes and wasted time add up fastest.)</w:t>
      </w:r>
    </w:p>
    <w:p>
      <w:pPr>
        <w:spacing w:before="6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582FBA" w:sz="6"/>
              <w:left w:val="single" w:color="582FBA" w:sz="6"/>
              <w:bottom w:val="single" w:color="582FBA" w:sz="6"/>
              <w:right w:val="single" w:color="582FBA" w:sz="6"/>
            </w:tcBorders>
            <w:shd w:fill="F3E5F5" w:val="clear"/>
            <w:tcMar>
              <w:top w:type="dxa" w:w="200"/>
              <w:left w:type="dxa" w:w="300"/>
              <w:bottom w:type="dxa" w:w="200"/>
              <w:right w:type="dxa" w:w="300"/>
            </w:tcMar>
          </w:tcPr>
          <w:p>
            <w:pPr>
              <w:spacing w:after="80"/>
            </w:pPr>
            <w:r>
              <w:rPr>
                <w:rFonts w:ascii="Arial" w:cs="Arial" w:eastAsia="Arial" w:hAnsi="Arial"/>
                <w:b/>
                <w:bCs/>
                <w:color w:val="582FBA"/>
                <w:sz w:val="24"/>
                <w:szCs w:val="24"/>
              </w:rPr>
              <w:t xml:space="preserve">Tired of editing this document repeatedly?</w:t>
            </w:r>
          </w:p>
          <w:p>
            <w:pPr>
              <w:spacing w:after="80"/>
            </w:pPr>
            <w:r>
              <w:rPr>
                <w:rFonts w:ascii="Arial" w:cs="Arial" w:eastAsia="Arial" w:hAnsi="Arial"/>
                <w:color w:val="333333"/>
                <w:sz w:val="20"/>
                <w:szCs w:val="20"/>
              </w:rPr>
              <w:t xml:space="preserve">DoxFlowy lets you generate, customize, and sign documents like this in minutes </w:t>
            </w:r>
            <w:r>
              <w:rPr>
                <w:rFonts w:ascii="Arial" w:cs="Arial" w:eastAsia="Arial" w:hAnsi="Arial"/>
                <w:b/>
                <w:bCs/>
                <w:color w:val="333333"/>
                <w:sz w:val="20"/>
                <w:szCs w:val="20"/>
              </w:rPr>
              <w:t xml:space="preserve">without repetitive data entry.</w:t>
            </w:r>
          </w:p>
          <w:p>
            <w:pPr>
              <w:spacing w:after="0"/>
            </w:pPr>
            <w:hyperlink w:history="1" r:id="rIdjijjlmi_qywmukxx9dmwf">
              <w:r>
                <w:rPr>
                  <w:rStyle w:val="Hyperlink"/>
                  <w:rFonts w:ascii="Arial" w:cs="Arial" w:eastAsia="Arial" w:hAnsi="Arial"/>
                  <w:b/>
                  <w:bCs/>
                  <w:sz w:val="20"/>
                  <w:szCs w:val="20"/>
                </w:rPr>
                <w:t xml:space="preserve">Start your free trial → work.doxflowy.com/register</w:t>
              </w:r>
            </w:hyperlink>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A1A1B"/>
      <w:sz w:val="30"/>
      <w:szCs w:val="30"/>
    </w:rPr>
  </w:style>
  <w:style w:type="paragraph" w:styleId="Heading2">
    <w:name w:val="Heading 2"/>
    <w:basedOn w:val="Normal"/>
    <w:next w:val="Normal"/>
    <w:qFormat/>
    <w:pPr>
      <w:spacing w:after="160" w:before="240"/>
      <w:outlineLvl w:val="1"/>
    </w:pPr>
    <w:rPr>
      <w:rFonts w:ascii="Arial" w:cs="Arial" w:eastAsia="Arial" w:hAnsi="Arial"/>
      <w:b/>
      <w:bCs/>
      <w:color w:val="1A1A1B"/>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jijjlmi_qywmukxx9dmwf" Type="http://schemas.openxmlformats.org/officeDocument/2006/relationships/hyperlink" Target="https://work.doxflowy.com/register"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2026-03-19T11:20:55.195Z</dcterms:created>
  <dcterms:modified xsi:type="dcterms:W3CDTF">2026-03-19T11:20:55.195Z</dcterms:modified>
</cp:coreProperties>
</file>

<file path=docProps/custom.xml><?xml version="1.0" encoding="utf-8"?>
<Properties xmlns="http://schemas.openxmlformats.org/officeDocument/2006/custom-properties" xmlns:vt="http://schemas.openxmlformats.org/officeDocument/2006/docPropsVTypes"/>
</file>